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06F" w:rsidRPr="002E706F" w:rsidRDefault="002E706F" w:rsidP="002E706F">
      <w:pPr>
        <w:jc w:val="center"/>
        <w:rPr>
          <w:rFonts w:ascii="Calibri" w:hAnsi="Calibri"/>
          <w:b/>
        </w:rPr>
      </w:pPr>
      <w:r w:rsidRPr="002E706F">
        <w:rPr>
          <w:rFonts w:ascii="Calibri" w:hAnsi="Calibri"/>
          <w:b/>
        </w:rPr>
        <w:t>Employee Discount at the Owensboro Family YMCA</w:t>
      </w:r>
    </w:p>
    <w:p w:rsidR="002E706F" w:rsidRDefault="002E706F" w:rsidP="002E706F">
      <w:pPr>
        <w:rPr>
          <w:rFonts w:ascii="Calibri" w:hAnsi="Calibri"/>
        </w:rPr>
      </w:pPr>
    </w:p>
    <w:p w:rsidR="002E706F" w:rsidRPr="002E706F" w:rsidRDefault="002E706F" w:rsidP="002E706F">
      <w:pPr>
        <w:rPr>
          <w:rFonts w:ascii="Calibri" w:hAnsi="Calibri"/>
        </w:rPr>
      </w:pPr>
      <w:r w:rsidRPr="002E706F">
        <w:rPr>
          <w:rFonts w:ascii="Calibri" w:hAnsi="Calibri"/>
        </w:rPr>
        <w:t>The Owensboro Family YMCA is offering full-time KWC employees a special opportunity to join at a reduced rate.</w:t>
      </w:r>
    </w:p>
    <w:p w:rsidR="002E706F" w:rsidRPr="002E706F" w:rsidRDefault="002E706F" w:rsidP="002E706F">
      <w:pPr>
        <w:rPr>
          <w:rFonts w:ascii="Calibri" w:hAnsi="Calibri"/>
        </w:rPr>
      </w:pPr>
    </w:p>
    <w:p w:rsidR="002E706F" w:rsidRPr="002E706F" w:rsidRDefault="002E706F" w:rsidP="002E706F">
      <w:pPr>
        <w:rPr>
          <w:rFonts w:ascii="Calibri" w:hAnsi="Calibri"/>
        </w:rPr>
      </w:pPr>
      <w:r w:rsidRPr="002E706F">
        <w:rPr>
          <w:rFonts w:ascii="Calibri" w:hAnsi="Calibri"/>
        </w:rPr>
        <w:t>Under the Corporate Membership</w:t>
      </w:r>
      <w:r w:rsidRPr="002E706F">
        <w:rPr>
          <w:rFonts w:ascii="Calibri" w:hAnsi="Calibri"/>
          <w:b/>
          <w:bCs/>
        </w:rPr>
        <w:t xml:space="preserve"> </w:t>
      </w:r>
      <w:r w:rsidRPr="002E706F">
        <w:rPr>
          <w:rFonts w:ascii="Calibri" w:hAnsi="Calibri"/>
        </w:rPr>
        <w:t>category, full-time KWC employees will have the joiner fee waived ($30-$60 savings) and will be eligible to receive a guaranteed 10% discount off monthly dues (excluding sliding scale members) or sliding scale membership pricing (based on annual household income). The monthly rates are listed below. The Y is also waiving the minimum number of employees usually required for Corporate Memberships. Members will have access to the YMCA facility at 900 Kentucky Parkway and the Athenian branch at 650 Chuck Gray Court. (The Athenian has an age restriction of 18 years and older.)</w:t>
      </w:r>
    </w:p>
    <w:p w:rsidR="002E706F" w:rsidRPr="002E706F" w:rsidRDefault="002E706F" w:rsidP="002E706F">
      <w:pPr>
        <w:rPr>
          <w:rFonts w:ascii="Calibri" w:hAnsi="Calibri"/>
        </w:rPr>
      </w:pPr>
    </w:p>
    <w:p w:rsidR="002E706F" w:rsidRPr="002E706F" w:rsidRDefault="002E706F" w:rsidP="002E706F">
      <w:pPr>
        <w:rPr>
          <w:rFonts w:ascii="Calibri" w:hAnsi="Calibri"/>
        </w:rPr>
      </w:pPr>
      <w:r w:rsidRPr="002E706F">
        <w:rPr>
          <w:rFonts w:ascii="Calibri" w:hAnsi="Calibri"/>
        </w:rPr>
        <w:t>KWC employees must show their KWC ID as proof of employment and provide a copy of a recent pay stub as proof of income.</w:t>
      </w:r>
    </w:p>
    <w:p w:rsidR="002E706F" w:rsidRPr="002E706F" w:rsidRDefault="002E706F" w:rsidP="002E706F">
      <w:pPr>
        <w:rPr>
          <w:rFonts w:ascii="Calibri" w:hAnsi="Calibri"/>
        </w:rPr>
      </w:pPr>
    </w:p>
    <w:p w:rsidR="002E706F" w:rsidRPr="002E706F" w:rsidRDefault="002E706F" w:rsidP="002E706F">
      <w:pPr>
        <w:rPr>
          <w:rFonts w:ascii="Calibri" w:hAnsi="Calibri"/>
        </w:rPr>
      </w:pPr>
      <w:r>
        <w:rPr>
          <w:rFonts w:ascii="Calibri" w:hAnsi="Calibri"/>
        </w:rPr>
        <w:t>F</w:t>
      </w:r>
      <w:r w:rsidRPr="002E706F">
        <w:rPr>
          <w:rFonts w:ascii="Calibri" w:hAnsi="Calibri"/>
        </w:rPr>
        <w:t>or more information</w:t>
      </w:r>
      <w:r>
        <w:rPr>
          <w:rFonts w:ascii="Calibri" w:hAnsi="Calibri"/>
        </w:rPr>
        <w:t xml:space="preserve"> </w:t>
      </w:r>
      <w:r w:rsidRPr="002E706F">
        <w:rPr>
          <w:rFonts w:ascii="Calibri" w:hAnsi="Calibri"/>
        </w:rPr>
        <w:t>or to join</w:t>
      </w:r>
      <w:r>
        <w:rPr>
          <w:rFonts w:ascii="Calibri" w:hAnsi="Calibri"/>
        </w:rPr>
        <w:t>, p</w:t>
      </w:r>
      <w:r w:rsidRPr="002E706F">
        <w:rPr>
          <w:rFonts w:ascii="Calibri" w:hAnsi="Calibri"/>
        </w:rPr>
        <w:t>lease contact the Owensboro Family YMCA (</w:t>
      </w:r>
      <w:r>
        <w:rPr>
          <w:rFonts w:ascii="Calibri" w:hAnsi="Calibri"/>
        </w:rPr>
        <w:t>270-926-9622</w:t>
      </w:r>
      <w:r>
        <w:rPr>
          <w:rFonts w:ascii="Calibri" w:hAnsi="Calibri"/>
        </w:rPr>
        <w:t xml:space="preserve"> or </w:t>
      </w:r>
      <w:hyperlink r:id="rId5" w:history="1">
        <w:r w:rsidRPr="006812A3">
          <w:rPr>
            <w:rStyle w:val="Hyperlink"/>
            <w:rFonts w:ascii="Calibri" w:hAnsi="Calibri"/>
          </w:rPr>
          <w:t>http://www.owensboroymca.org</w:t>
        </w:r>
      </w:hyperlink>
      <w:r>
        <w:rPr>
          <w:rFonts w:ascii="Calibri" w:hAnsi="Calibri"/>
        </w:rPr>
        <w:t>).</w:t>
      </w:r>
    </w:p>
    <w:p w:rsidR="002E706F" w:rsidRPr="002E706F" w:rsidRDefault="002E706F" w:rsidP="002E706F">
      <w:pPr>
        <w:rPr>
          <w:rFonts w:ascii="Calibri" w:hAnsi="Calibri"/>
        </w:rPr>
      </w:pPr>
    </w:p>
    <w:p w:rsidR="002E706F" w:rsidRPr="002E706F" w:rsidRDefault="002E706F" w:rsidP="002E706F">
      <w:pPr>
        <w:tabs>
          <w:tab w:val="left" w:pos="2610"/>
        </w:tabs>
        <w:rPr>
          <w:rFonts w:ascii="Calibri" w:hAnsi="Calibri"/>
        </w:rPr>
      </w:pPr>
      <w:r w:rsidRPr="002E706F">
        <w:rPr>
          <w:rFonts w:ascii="Calibri" w:hAnsi="Calibri"/>
          <w:u w:val="single"/>
        </w:rPr>
        <w:t>CATEGORY</w:t>
      </w:r>
      <w:r>
        <w:rPr>
          <w:rFonts w:ascii="Calibri" w:hAnsi="Calibri"/>
        </w:rPr>
        <w:tab/>
      </w:r>
      <w:bookmarkStart w:id="0" w:name="_GoBack"/>
      <w:bookmarkEnd w:id="0"/>
      <w:r w:rsidRPr="002E706F">
        <w:rPr>
          <w:rFonts w:ascii="Calibri" w:hAnsi="Calibri"/>
          <w:u w:val="single"/>
        </w:rPr>
        <w:t>MONTHLY RATE</w:t>
      </w:r>
    </w:p>
    <w:p w:rsidR="002E706F" w:rsidRPr="002E706F" w:rsidRDefault="002E706F" w:rsidP="002E706F">
      <w:pPr>
        <w:tabs>
          <w:tab w:val="left" w:pos="2610"/>
        </w:tabs>
        <w:rPr>
          <w:rFonts w:ascii="Calibri" w:hAnsi="Calibri"/>
        </w:rPr>
      </w:pPr>
      <w:r w:rsidRPr="002E706F">
        <w:rPr>
          <w:rFonts w:ascii="Calibri" w:hAnsi="Calibri"/>
          <w:u w:val="single"/>
        </w:rPr>
        <w:t>Adult (over 18)</w:t>
      </w:r>
      <w:r>
        <w:rPr>
          <w:rFonts w:ascii="Calibri" w:hAnsi="Calibri"/>
        </w:rPr>
        <w:tab/>
      </w:r>
      <w:r w:rsidRPr="002E706F">
        <w:rPr>
          <w:rFonts w:ascii="Calibri" w:hAnsi="Calibri"/>
          <w:strike/>
        </w:rPr>
        <w:t>$43.00</w:t>
      </w:r>
      <w:r w:rsidRPr="002E706F">
        <w:rPr>
          <w:rFonts w:ascii="Calibri" w:hAnsi="Calibri"/>
        </w:rPr>
        <w:t xml:space="preserve"> with 10% discount = $38.70</w:t>
      </w:r>
    </w:p>
    <w:p w:rsidR="002E706F" w:rsidRPr="002E706F" w:rsidRDefault="002E706F" w:rsidP="002E706F">
      <w:pPr>
        <w:tabs>
          <w:tab w:val="left" w:pos="2610"/>
        </w:tabs>
        <w:rPr>
          <w:rFonts w:ascii="Calibri" w:hAnsi="Calibri"/>
        </w:rPr>
      </w:pPr>
      <w:r w:rsidRPr="002E706F">
        <w:rPr>
          <w:rFonts w:ascii="Calibri" w:hAnsi="Calibri"/>
        </w:rPr>
        <w:t>$30,000 &amp; over</w:t>
      </w:r>
      <w:r>
        <w:rPr>
          <w:rFonts w:ascii="Calibri" w:hAnsi="Calibri"/>
        </w:rPr>
        <w:t xml:space="preserve"> </w:t>
      </w:r>
      <w:r w:rsidRPr="002E706F">
        <w:rPr>
          <w:rFonts w:ascii="Calibri" w:hAnsi="Calibri"/>
        </w:rPr>
        <w:t xml:space="preserve"> </w:t>
      </w:r>
      <w:r>
        <w:rPr>
          <w:rFonts w:ascii="Calibri" w:hAnsi="Calibri"/>
        </w:rPr>
        <w:t xml:space="preserve"> </w:t>
      </w:r>
      <w:r w:rsidRPr="002E706F">
        <w:rPr>
          <w:rFonts w:ascii="Calibri" w:hAnsi="Calibri"/>
        </w:rPr>
        <w:t>90%</w:t>
      </w:r>
      <w:r>
        <w:rPr>
          <w:rFonts w:ascii="Calibri" w:hAnsi="Calibri"/>
        </w:rPr>
        <w:tab/>
      </w:r>
      <w:r w:rsidRPr="002E706F">
        <w:rPr>
          <w:rFonts w:ascii="Calibri" w:hAnsi="Calibri"/>
        </w:rPr>
        <w:t>$38.70</w:t>
      </w:r>
    </w:p>
    <w:p w:rsidR="002E706F" w:rsidRPr="002E706F" w:rsidRDefault="002E706F" w:rsidP="002E706F">
      <w:pPr>
        <w:tabs>
          <w:tab w:val="left" w:pos="2610"/>
        </w:tabs>
        <w:rPr>
          <w:rFonts w:ascii="Calibri" w:hAnsi="Calibri"/>
        </w:rPr>
      </w:pPr>
      <w:r w:rsidRPr="002E706F">
        <w:rPr>
          <w:rFonts w:ascii="Calibri" w:hAnsi="Calibri"/>
        </w:rPr>
        <w:t>$25,000-29,999</w:t>
      </w:r>
      <w:r>
        <w:rPr>
          <w:rFonts w:ascii="Calibri" w:hAnsi="Calibri"/>
        </w:rPr>
        <w:t xml:space="preserve">  </w:t>
      </w:r>
      <w:r w:rsidRPr="002E706F">
        <w:rPr>
          <w:rFonts w:ascii="Calibri" w:hAnsi="Calibri"/>
        </w:rPr>
        <w:t xml:space="preserve"> 80%</w:t>
      </w:r>
      <w:r>
        <w:rPr>
          <w:rFonts w:ascii="Calibri" w:hAnsi="Calibri"/>
        </w:rPr>
        <w:tab/>
      </w:r>
      <w:r w:rsidRPr="002E706F">
        <w:rPr>
          <w:rFonts w:ascii="Calibri" w:hAnsi="Calibri"/>
        </w:rPr>
        <w:t>$34.40</w:t>
      </w:r>
    </w:p>
    <w:p w:rsidR="002E706F" w:rsidRPr="002E706F" w:rsidRDefault="002E706F" w:rsidP="002E706F">
      <w:pPr>
        <w:tabs>
          <w:tab w:val="left" w:pos="2610"/>
        </w:tabs>
        <w:rPr>
          <w:rFonts w:ascii="Calibri" w:hAnsi="Calibri"/>
        </w:rPr>
      </w:pPr>
      <w:r w:rsidRPr="002E706F">
        <w:rPr>
          <w:rFonts w:ascii="Calibri" w:hAnsi="Calibri"/>
        </w:rPr>
        <w:t>$20,000-</w:t>
      </w:r>
      <w:proofErr w:type="gramStart"/>
      <w:r w:rsidRPr="002E706F">
        <w:rPr>
          <w:rFonts w:ascii="Calibri" w:hAnsi="Calibri"/>
        </w:rPr>
        <w:t>24,999</w:t>
      </w:r>
      <w:r>
        <w:rPr>
          <w:rFonts w:ascii="Calibri" w:hAnsi="Calibri"/>
        </w:rPr>
        <w:t xml:space="preserve"> </w:t>
      </w:r>
      <w:r w:rsidRPr="002E706F">
        <w:rPr>
          <w:rFonts w:ascii="Calibri" w:hAnsi="Calibri"/>
        </w:rPr>
        <w:t xml:space="preserve"> 70</w:t>
      </w:r>
      <w:proofErr w:type="gramEnd"/>
      <w:r w:rsidRPr="002E706F">
        <w:rPr>
          <w:rFonts w:ascii="Calibri" w:hAnsi="Calibri"/>
        </w:rPr>
        <w:t>%</w:t>
      </w:r>
      <w:r>
        <w:rPr>
          <w:rFonts w:ascii="Calibri" w:hAnsi="Calibri"/>
        </w:rPr>
        <w:tab/>
      </w:r>
      <w:r w:rsidRPr="002E706F">
        <w:rPr>
          <w:rFonts w:ascii="Calibri" w:hAnsi="Calibri"/>
        </w:rPr>
        <w:t>$30.10</w:t>
      </w:r>
    </w:p>
    <w:p w:rsidR="002E706F" w:rsidRPr="002E706F" w:rsidRDefault="002E706F" w:rsidP="002E706F">
      <w:pPr>
        <w:tabs>
          <w:tab w:val="left" w:pos="2610"/>
        </w:tabs>
        <w:rPr>
          <w:rFonts w:ascii="Calibri" w:hAnsi="Calibri"/>
        </w:rPr>
      </w:pPr>
      <w:r w:rsidRPr="002E706F">
        <w:rPr>
          <w:rFonts w:ascii="Calibri" w:hAnsi="Calibri"/>
        </w:rPr>
        <w:t>$20,000 or less</w:t>
      </w:r>
      <w:r>
        <w:rPr>
          <w:rFonts w:ascii="Calibri" w:hAnsi="Calibri"/>
        </w:rPr>
        <w:t xml:space="preserve">  </w:t>
      </w:r>
      <w:r w:rsidRPr="002E706F">
        <w:rPr>
          <w:rFonts w:ascii="Calibri" w:hAnsi="Calibri"/>
        </w:rPr>
        <w:t xml:space="preserve"> 60%</w:t>
      </w:r>
      <w:r>
        <w:rPr>
          <w:rFonts w:ascii="Calibri" w:hAnsi="Calibri"/>
        </w:rPr>
        <w:tab/>
      </w:r>
      <w:r w:rsidRPr="002E706F">
        <w:rPr>
          <w:rFonts w:ascii="Calibri" w:hAnsi="Calibri"/>
        </w:rPr>
        <w:t>$25.80</w:t>
      </w:r>
    </w:p>
    <w:p w:rsidR="002E706F" w:rsidRPr="002E706F" w:rsidRDefault="002E706F" w:rsidP="002E706F">
      <w:pPr>
        <w:tabs>
          <w:tab w:val="left" w:pos="2610"/>
        </w:tabs>
        <w:rPr>
          <w:rFonts w:ascii="Calibri" w:hAnsi="Calibri"/>
        </w:rPr>
      </w:pPr>
    </w:p>
    <w:p w:rsidR="002E706F" w:rsidRPr="002E706F" w:rsidRDefault="002E706F" w:rsidP="002E706F">
      <w:pPr>
        <w:tabs>
          <w:tab w:val="left" w:pos="2610"/>
        </w:tabs>
        <w:rPr>
          <w:rFonts w:ascii="Calibri" w:hAnsi="Calibri"/>
        </w:rPr>
      </w:pPr>
      <w:r w:rsidRPr="002E706F">
        <w:rPr>
          <w:rFonts w:ascii="Calibri" w:hAnsi="Calibri"/>
          <w:u w:val="single"/>
        </w:rPr>
        <w:t>Family (Married)</w:t>
      </w:r>
      <w:r>
        <w:rPr>
          <w:rFonts w:ascii="Calibri" w:hAnsi="Calibri"/>
        </w:rPr>
        <w:tab/>
      </w:r>
      <w:r w:rsidRPr="002E706F">
        <w:rPr>
          <w:rFonts w:ascii="Calibri" w:hAnsi="Calibri"/>
          <w:strike/>
        </w:rPr>
        <w:t>$59.00</w:t>
      </w:r>
      <w:r w:rsidRPr="002E706F">
        <w:rPr>
          <w:rFonts w:ascii="Calibri" w:hAnsi="Calibri"/>
        </w:rPr>
        <w:t xml:space="preserve"> with 10% discount = $53.10</w:t>
      </w:r>
    </w:p>
    <w:p w:rsidR="002E706F" w:rsidRPr="002E706F" w:rsidRDefault="002E706F" w:rsidP="002E706F">
      <w:pPr>
        <w:tabs>
          <w:tab w:val="left" w:pos="2610"/>
        </w:tabs>
        <w:rPr>
          <w:rFonts w:ascii="Calibri" w:hAnsi="Calibri"/>
        </w:rPr>
      </w:pPr>
      <w:r w:rsidRPr="002E706F">
        <w:rPr>
          <w:rFonts w:ascii="Calibri" w:hAnsi="Calibri"/>
        </w:rPr>
        <w:t>$45,000 &amp; over</w:t>
      </w:r>
      <w:r>
        <w:rPr>
          <w:rFonts w:ascii="Calibri" w:hAnsi="Calibri"/>
        </w:rPr>
        <w:t xml:space="preserve">  </w:t>
      </w:r>
      <w:r w:rsidRPr="002E706F">
        <w:rPr>
          <w:rFonts w:ascii="Calibri" w:hAnsi="Calibri"/>
        </w:rPr>
        <w:t xml:space="preserve"> 90%</w:t>
      </w:r>
      <w:r>
        <w:rPr>
          <w:rFonts w:ascii="Calibri" w:hAnsi="Calibri"/>
        </w:rPr>
        <w:tab/>
      </w:r>
      <w:r w:rsidRPr="002E706F">
        <w:rPr>
          <w:rFonts w:ascii="Calibri" w:hAnsi="Calibri"/>
        </w:rPr>
        <w:t>$53.10</w:t>
      </w:r>
    </w:p>
    <w:p w:rsidR="002E706F" w:rsidRPr="002E706F" w:rsidRDefault="002E706F" w:rsidP="002E706F">
      <w:pPr>
        <w:tabs>
          <w:tab w:val="left" w:pos="2610"/>
        </w:tabs>
        <w:rPr>
          <w:rFonts w:ascii="Calibri" w:hAnsi="Calibri"/>
        </w:rPr>
      </w:pPr>
      <w:r w:rsidRPr="002E706F">
        <w:rPr>
          <w:rFonts w:ascii="Calibri" w:hAnsi="Calibri"/>
        </w:rPr>
        <w:t>$40,000-</w:t>
      </w:r>
      <w:proofErr w:type="gramStart"/>
      <w:r w:rsidRPr="002E706F">
        <w:rPr>
          <w:rFonts w:ascii="Calibri" w:hAnsi="Calibri"/>
        </w:rPr>
        <w:t>44,999</w:t>
      </w:r>
      <w:r>
        <w:rPr>
          <w:rFonts w:ascii="Calibri" w:hAnsi="Calibri"/>
        </w:rPr>
        <w:t xml:space="preserve"> </w:t>
      </w:r>
      <w:r w:rsidRPr="002E706F">
        <w:rPr>
          <w:rFonts w:ascii="Calibri" w:hAnsi="Calibri"/>
        </w:rPr>
        <w:t xml:space="preserve"> 80</w:t>
      </w:r>
      <w:proofErr w:type="gramEnd"/>
      <w:r w:rsidRPr="002E706F">
        <w:rPr>
          <w:rFonts w:ascii="Calibri" w:hAnsi="Calibri"/>
        </w:rPr>
        <w:t>%</w:t>
      </w:r>
      <w:r>
        <w:rPr>
          <w:rFonts w:ascii="Calibri" w:hAnsi="Calibri"/>
        </w:rPr>
        <w:tab/>
      </w:r>
      <w:r w:rsidRPr="002E706F">
        <w:rPr>
          <w:rFonts w:ascii="Calibri" w:hAnsi="Calibri"/>
        </w:rPr>
        <w:t>$47.20</w:t>
      </w:r>
    </w:p>
    <w:p w:rsidR="002E706F" w:rsidRPr="002E706F" w:rsidRDefault="002E706F" w:rsidP="002E706F">
      <w:pPr>
        <w:tabs>
          <w:tab w:val="left" w:pos="2610"/>
        </w:tabs>
        <w:rPr>
          <w:rFonts w:ascii="Calibri" w:hAnsi="Calibri"/>
        </w:rPr>
      </w:pPr>
      <w:r>
        <w:rPr>
          <w:rFonts w:ascii="Calibri" w:hAnsi="Calibri"/>
        </w:rPr>
        <w:t>$35,000-</w:t>
      </w:r>
      <w:proofErr w:type="gramStart"/>
      <w:r>
        <w:rPr>
          <w:rFonts w:ascii="Calibri" w:hAnsi="Calibri"/>
        </w:rPr>
        <w:t xml:space="preserve">39,999 </w:t>
      </w:r>
      <w:r w:rsidRPr="002E706F">
        <w:rPr>
          <w:rFonts w:ascii="Calibri" w:hAnsi="Calibri"/>
        </w:rPr>
        <w:t xml:space="preserve"> 70</w:t>
      </w:r>
      <w:proofErr w:type="gramEnd"/>
      <w:r w:rsidRPr="002E706F">
        <w:rPr>
          <w:rFonts w:ascii="Calibri" w:hAnsi="Calibri"/>
        </w:rPr>
        <w:t>%</w:t>
      </w:r>
      <w:r>
        <w:rPr>
          <w:rFonts w:ascii="Calibri" w:hAnsi="Calibri"/>
        </w:rPr>
        <w:tab/>
      </w:r>
      <w:r w:rsidRPr="002E706F">
        <w:rPr>
          <w:rFonts w:ascii="Calibri" w:hAnsi="Calibri"/>
        </w:rPr>
        <w:t>$41.30</w:t>
      </w:r>
    </w:p>
    <w:p w:rsidR="002E706F" w:rsidRPr="002E706F" w:rsidRDefault="002E706F" w:rsidP="002E706F">
      <w:pPr>
        <w:tabs>
          <w:tab w:val="left" w:pos="2610"/>
        </w:tabs>
        <w:rPr>
          <w:rFonts w:ascii="Calibri" w:hAnsi="Calibri"/>
        </w:rPr>
      </w:pPr>
      <w:r w:rsidRPr="002E706F">
        <w:rPr>
          <w:rFonts w:ascii="Calibri" w:hAnsi="Calibri"/>
        </w:rPr>
        <w:t>$30,000-</w:t>
      </w:r>
      <w:proofErr w:type="gramStart"/>
      <w:r w:rsidRPr="002E706F">
        <w:rPr>
          <w:rFonts w:ascii="Calibri" w:hAnsi="Calibri"/>
        </w:rPr>
        <w:t>34,999</w:t>
      </w:r>
      <w:r>
        <w:rPr>
          <w:rFonts w:ascii="Calibri" w:hAnsi="Calibri"/>
        </w:rPr>
        <w:t xml:space="preserve"> </w:t>
      </w:r>
      <w:r w:rsidRPr="002E706F">
        <w:rPr>
          <w:rFonts w:ascii="Calibri" w:hAnsi="Calibri"/>
        </w:rPr>
        <w:t xml:space="preserve"> 60</w:t>
      </w:r>
      <w:proofErr w:type="gramEnd"/>
      <w:r w:rsidRPr="002E706F">
        <w:rPr>
          <w:rFonts w:ascii="Calibri" w:hAnsi="Calibri"/>
        </w:rPr>
        <w:t>%</w:t>
      </w:r>
      <w:r>
        <w:rPr>
          <w:rFonts w:ascii="Calibri" w:hAnsi="Calibri"/>
        </w:rPr>
        <w:tab/>
      </w:r>
      <w:r w:rsidRPr="002E706F">
        <w:rPr>
          <w:rFonts w:ascii="Calibri" w:hAnsi="Calibri"/>
        </w:rPr>
        <w:t>$35.40</w:t>
      </w:r>
    </w:p>
    <w:p w:rsidR="002E706F" w:rsidRPr="002E706F" w:rsidRDefault="002E706F" w:rsidP="002E706F">
      <w:pPr>
        <w:tabs>
          <w:tab w:val="left" w:pos="2610"/>
        </w:tabs>
        <w:rPr>
          <w:rFonts w:ascii="Calibri" w:hAnsi="Calibri"/>
        </w:rPr>
      </w:pPr>
      <w:r w:rsidRPr="002E706F">
        <w:rPr>
          <w:rFonts w:ascii="Calibri" w:hAnsi="Calibri"/>
        </w:rPr>
        <w:t>Below $30,000</w:t>
      </w:r>
      <w:r>
        <w:rPr>
          <w:rFonts w:ascii="Calibri" w:hAnsi="Calibri"/>
        </w:rPr>
        <w:t xml:space="preserve">  </w:t>
      </w:r>
      <w:r w:rsidRPr="002E706F">
        <w:rPr>
          <w:rFonts w:ascii="Calibri" w:hAnsi="Calibri"/>
        </w:rPr>
        <w:t xml:space="preserve"> 50%</w:t>
      </w:r>
      <w:r>
        <w:rPr>
          <w:rFonts w:ascii="Calibri" w:hAnsi="Calibri"/>
        </w:rPr>
        <w:tab/>
      </w:r>
      <w:r w:rsidRPr="002E706F">
        <w:rPr>
          <w:rFonts w:ascii="Calibri" w:hAnsi="Calibri"/>
        </w:rPr>
        <w:t>$29.50</w:t>
      </w:r>
    </w:p>
    <w:p w:rsidR="002E706F" w:rsidRPr="002E706F" w:rsidRDefault="002E706F" w:rsidP="002E706F">
      <w:pPr>
        <w:tabs>
          <w:tab w:val="left" w:pos="2610"/>
        </w:tabs>
        <w:rPr>
          <w:rFonts w:ascii="Calibri" w:hAnsi="Calibri"/>
        </w:rPr>
      </w:pPr>
    </w:p>
    <w:p w:rsidR="002E706F" w:rsidRPr="002E706F" w:rsidRDefault="002E706F" w:rsidP="002E706F">
      <w:pPr>
        <w:tabs>
          <w:tab w:val="left" w:pos="2610"/>
        </w:tabs>
        <w:rPr>
          <w:rFonts w:ascii="Calibri" w:hAnsi="Calibri"/>
        </w:rPr>
      </w:pPr>
      <w:r w:rsidRPr="002E706F">
        <w:rPr>
          <w:rFonts w:ascii="Calibri" w:hAnsi="Calibri"/>
          <w:u w:val="single"/>
        </w:rPr>
        <w:t>Single Parent Family</w:t>
      </w:r>
      <w:r>
        <w:rPr>
          <w:rFonts w:ascii="Calibri" w:hAnsi="Calibri"/>
        </w:rPr>
        <w:tab/>
      </w:r>
      <w:r w:rsidRPr="002E706F">
        <w:rPr>
          <w:rFonts w:ascii="Calibri" w:hAnsi="Calibri"/>
          <w:strike/>
        </w:rPr>
        <w:t>$45.00</w:t>
      </w:r>
      <w:r w:rsidRPr="002E706F">
        <w:rPr>
          <w:rFonts w:ascii="Calibri" w:hAnsi="Calibri"/>
        </w:rPr>
        <w:t xml:space="preserve"> with 10% discount = $40.50</w:t>
      </w:r>
    </w:p>
    <w:p w:rsidR="002E706F" w:rsidRPr="002E706F" w:rsidRDefault="002E706F" w:rsidP="002E706F">
      <w:pPr>
        <w:tabs>
          <w:tab w:val="left" w:pos="2610"/>
        </w:tabs>
        <w:rPr>
          <w:rFonts w:ascii="Calibri" w:hAnsi="Calibri"/>
        </w:rPr>
      </w:pPr>
      <w:r w:rsidRPr="002E706F">
        <w:rPr>
          <w:rFonts w:ascii="Calibri" w:hAnsi="Calibri"/>
        </w:rPr>
        <w:t>$45,000 &amp; over</w:t>
      </w:r>
      <w:r>
        <w:rPr>
          <w:rFonts w:ascii="Calibri" w:hAnsi="Calibri"/>
        </w:rPr>
        <w:t xml:space="preserve"> </w:t>
      </w:r>
      <w:r w:rsidRPr="002E706F">
        <w:rPr>
          <w:rFonts w:ascii="Calibri" w:hAnsi="Calibri"/>
        </w:rPr>
        <w:t xml:space="preserve"> </w:t>
      </w:r>
      <w:r>
        <w:rPr>
          <w:rFonts w:ascii="Calibri" w:hAnsi="Calibri"/>
        </w:rPr>
        <w:t xml:space="preserve"> </w:t>
      </w:r>
      <w:r w:rsidRPr="002E706F">
        <w:rPr>
          <w:rFonts w:ascii="Calibri" w:hAnsi="Calibri"/>
        </w:rPr>
        <w:t>90%</w:t>
      </w:r>
      <w:r>
        <w:rPr>
          <w:rFonts w:ascii="Calibri" w:hAnsi="Calibri"/>
        </w:rPr>
        <w:tab/>
      </w:r>
      <w:r w:rsidRPr="002E706F">
        <w:rPr>
          <w:rFonts w:ascii="Calibri" w:hAnsi="Calibri"/>
        </w:rPr>
        <w:t>$40.50</w:t>
      </w:r>
    </w:p>
    <w:p w:rsidR="002E706F" w:rsidRPr="002E706F" w:rsidRDefault="002E706F" w:rsidP="002E706F">
      <w:pPr>
        <w:tabs>
          <w:tab w:val="left" w:pos="2610"/>
        </w:tabs>
        <w:rPr>
          <w:rFonts w:ascii="Calibri" w:hAnsi="Calibri"/>
        </w:rPr>
      </w:pPr>
      <w:r w:rsidRPr="002E706F">
        <w:rPr>
          <w:rFonts w:ascii="Calibri" w:hAnsi="Calibri"/>
        </w:rPr>
        <w:t>$40,000-</w:t>
      </w:r>
      <w:proofErr w:type="gramStart"/>
      <w:r w:rsidRPr="002E706F">
        <w:rPr>
          <w:rFonts w:ascii="Calibri" w:hAnsi="Calibri"/>
        </w:rPr>
        <w:t>44,999</w:t>
      </w:r>
      <w:r>
        <w:rPr>
          <w:rFonts w:ascii="Calibri" w:hAnsi="Calibri"/>
        </w:rPr>
        <w:t xml:space="preserve"> </w:t>
      </w:r>
      <w:r w:rsidRPr="002E706F">
        <w:rPr>
          <w:rFonts w:ascii="Calibri" w:hAnsi="Calibri"/>
        </w:rPr>
        <w:t xml:space="preserve"> 80</w:t>
      </w:r>
      <w:proofErr w:type="gramEnd"/>
      <w:r w:rsidRPr="002E706F">
        <w:rPr>
          <w:rFonts w:ascii="Calibri" w:hAnsi="Calibri"/>
        </w:rPr>
        <w:t>%</w:t>
      </w:r>
      <w:r>
        <w:rPr>
          <w:rFonts w:ascii="Calibri" w:hAnsi="Calibri"/>
        </w:rPr>
        <w:tab/>
      </w:r>
      <w:r w:rsidRPr="002E706F">
        <w:rPr>
          <w:rFonts w:ascii="Calibri" w:hAnsi="Calibri"/>
        </w:rPr>
        <w:t>$36.00</w:t>
      </w:r>
    </w:p>
    <w:p w:rsidR="002E706F" w:rsidRPr="002E706F" w:rsidRDefault="002E706F" w:rsidP="002E706F">
      <w:pPr>
        <w:tabs>
          <w:tab w:val="left" w:pos="2610"/>
        </w:tabs>
        <w:rPr>
          <w:rFonts w:ascii="Calibri" w:hAnsi="Calibri"/>
        </w:rPr>
      </w:pPr>
      <w:r w:rsidRPr="002E706F">
        <w:rPr>
          <w:rFonts w:ascii="Calibri" w:hAnsi="Calibri"/>
        </w:rPr>
        <w:t>$35,000-</w:t>
      </w:r>
      <w:proofErr w:type="gramStart"/>
      <w:r w:rsidRPr="002E706F">
        <w:rPr>
          <w:rFonts w:ascii="Calibri" w:hAnsi="Calibri"/>
        </w:rPr>
        <w:t>39,999</w:t>
      </w:r>
      <w:r>
        <w:rPr>
          <w:rFonts w:ascii="Calibri" w:hAnsi="Calibri"/>
        </w:rPr>
        <w:t xml:space="preserve"> </w:t>
      </w:r>
      <w:r w:rsidRPr="002E706F">
        <w:rPr>
          <w:rFonts w:ascii="Calibri" w:hAnsi="Calibri"/>
        </w:rPr>
        <w:t xml:space="preserve"> 70</w:t>
      </w:r>
      <w:proofErr w:type="gramEnd"/>
      <w:r w:rsidRPr="002E706F">
        <w:rPr>
          <w:rFonts w:ascii="Calibri" w:hAnsi="Calibri"/>
        </w:rPr>
        <w:t>%</w:t>
      </w:r>
      <w:r>
        <w:rPr>
          <w:rFonts w:ascii="Calibri" w:hAnsi="Calibri"/>
        </w:rPr>
        <w:tab/>
      </w:r>
      <w:r w:rsidRPr="002E706F">
        <w:rPr>
          <w:rFonts w:ascii="Calibri" w:hAnsi="Calibri"/>
        </w:rPr>
        <w:t>$31.50</w:t>
      </w:r>
    </w:p>
    <w:p w:rsidR="002E706F" w:rsidRPr="002E706F" w:rsidRDefault="002E706F" w:rsidP="002E706F">
      <w:pPr>
        <w:tabs>
          <w:tab w:val="left" w:pos="2610"/>
        </w:tabs>
        <w:rPr>
          <w:rFonts w:ascii="Calibri" w:hAnsi="Calibri"/>
        </w:rPr>
      </w:pPr>
      <w:r w:rsidRPr="002E706F">
        <w:rPr>
          <w:rFonts w:ascii="Calibri" w:hAnsi="Calibri"/>
        </w:rPr>
        <w:t>$30,000-</w:t>
      </w:r>
      <w:proofErr w:type="gramStart"/>
      <w:r w:rsidRPr="002E706F">
        <w:rPr>
          <w:rFonts w:ascii="Calibri" w:hAnsi="Calibri"/>
        </w:rPr>
        <w:t>34,999</w:t>
      </w:r>
      <w:r>
        <w:rPr>
          <w:rFonts w:ascii="Calibri" w:hAnsi="Calibri"/>
        </w:rPr>
        <w:t xml:space="preserve"> </w:t>
      </w:r>
      <w:r w:rsidRPr="002E706F">
        <w:rPr>
          <w:rFonts w:ascii="Calibri" w:hAnsi="Calibri"/>
        </w:rPr>
        <w:t xml:space="preserve"> 60</w:t>
      </w:r>
      <w:proofErr w:type="gramEnd"/>
      <w:r w:rsidRPr="002E706F">
        <w:rPr>
          <w:rFonts w:ascii="Calibri" w:hAnsi="Calibri"/>
        </w:rPr>
        <w:t>%</w:t>
      </w:r>
      <w:r>
        <w:rPr>
          <w:rFonts w:ascii="Calibri" w:hAnsi="Calibri"/>
        </w:rPr>
        <w:tab/>
      </w:r>
      <w:r w:rsidRPr="002E706F">
        <w:rPr>
          <w:rFonts w:ascii="Calibri" w:hAnsi="Calibri"/>
        </w:rPr>
        <w:t>$27.00</w:t>
      </w:r>
    </w:p>
    <w:p w:rsidR="002E706F" w:rsidRPr="002E706F" w:rsidRDefault="002E706F" w:rsidP="002E706F">
      <w:pPr>
        <w:tabs>
          <w:tab w:val="left" w:pos="2610"/>
        </w:tabs>
        <w:rPr>
          <w:rFonts w:ascii="Calibri" w:hAnsi="Calibri"/>
        </w:rPr>
      </w:pPr>
      <w:r>
        <w:rPr>
          <w:rFonts w:ascii="Calibri" w:hAnsi="Calibri"/>
        </w:rPr>
        <w:t xml:space="preserve">Below $30,000  </w:t>
      </w:r>
      <w:r w:rsidRPr="002E706F">
        <w:rPr>
          <w:rFonts w:ascii="Calibri" w:hAnsi="Calibri"/>
        </w:rPr>
        <w:t xml:space="preserve"> 50%</w:t>
      </w:r>
      <w:r>
        <w:rPr>
          <w:rFonts w:ascii="Calibri" w:hAnsi="Calibri"/>
        </w:rPr>
        <w:tab/>
      </w:r>
      <w:r w:rsidRPr="002E706F">
        <w:rPr>
          <w:rFonts w:ascii="Calibri" w:hAnsi="Calibri"/>
        </w:rPr>
        <w:t>$22.50</w:t>
      </w:r>
    </w:p>
    <w:p w:rsidR="002E706F" w:rsidRPr="002E706F" w:rsidRDefault="002E706F" w:rsidP="002E706F">
      <w:pPr>
        <w:tabs>
          <w:tab w:val="left" w:pos="2610"/>
        </w:tabs>
        <w:rPr>
          <w:rFonts w:ascii="Calibri" w:hAnsi="Calibri"/>
        </w:rPr>
      </w:pPr>
    </w:p>
    <w:p w:rsidR="002E706F" w:rsidRPr="002E706F" w:rsidRDefault="002E706F" w:rsidP="002E706F">
      <w:pPr>
        <w:tabs>
          <w:tab w:val="left" w:pos="2610"/>
        </w:tabs>
        <w:rPr>
          <w:rFonts w:ascii="Calibri" w:hAnsi="Calibri"/>
        </w:rPr>
      </w:pPr>
      <w:r w:rsidRPr="002E706F">
        <w:rPr>
          <w:rFonts w:ascii="Calibri" w:hAnsi="Calibri"/>
          <w:u w:val="single"/>
        </w:rPr>
        <w:t>Senior Adult (over 60)</w:t>
      </w:r>
      <w:r>
        <w:rPr>
          <w:rFonts w:ascii="Calibri" w:hAnsi="Calibri"/>
        </w:rPr>
        <w:tab/>
      </w:r>
      <w:r w:rsidRPr="002E706F">
        <w:rPr>
          <w:rFonts w:ascii="Calibri" w:hAnsi="Calibri"/>
          <w:strike/>
        </w:rPr>
        <w:t>$32.00</w:t>
      </w:r>
      <w:r w:rsidRPr="002E706F">
        <w:rPr>
          <w:rFonts w:ascii="Calibri" w:hAnsi="Calibri"/>
        </w:rPr>
        <w:t xml:space="preserve"> with 10% discount = $28.80</w:t>
      </w:r>
    </w:p>
    <w:p w:rsidR="002E706F" w:rsidRPr="002E706F" w:rsidRDefault="002E706F" w:rsidP="002E706F">
      <w:pPr>
        <w:tabs>
          <w:tab w:val="left" w:pos="2610"/>
        </w:tabs>
        <w:rPr>
          <w:rFonts w:ascii="Calibri" w:hAnsi="Calibri"/>
        </w:rPr>
      </w:pPr>
      <w:r w:rsidRPr="002E706F">
        <w:rPr>
          <w:rFonts w:ascii="Calibri" w:hAnsi="Calibri"/>
        </w:rPr>
        <w:t>$30,000 &amp; over</w:t>
      </w:r>
      <w:r>
        <w:rPr>
          <w:rFonts w:ascii="Calibri" w:hAnsi="Calibri"/>
        </w:rPr>
        <w:t xml:space="preserve"> </w:t>
      </w:r>
      <w:r w:rsidRPr="002E706F">
        <w:rPr>
          <w:rFonts w:ascii="Calibri" w:hAnsi="Calibri"/>
        </w:rPr>
        <w:t xml:space="preserve"> </w:t>
      </w:r>
      <w:r>
        <w:rPr>
          <w:rFonts w:ascii="Calibri" w:hAnsi="Calibri"/>
        </w:rPr>
        <w:t xml:space="preserve"> </w:t>
      </w:r>
      <w:r w:rsidRPr="002E706F">
        <w:rPr>
          <w:rFonts w:ascii="Calibri" w:hAnsi="Calibri"/>
        </w:rPr>
        <w:t>90%</w:t>
      </w:r>
      <w:r>
        <w:rPr>
          <w:rFonts w:ascii="Calibri" w:hAnsi="Calibri"/>
        </w:rPr>
        <w:tab/>
      </w:r>
      <w:r w:rsidRPr="002E706F">
        <w:rPr>
          <w:rFonts w:ascii="Calibri" w:hAnsi="Calibri"/>
        </w:rPr>
        <w:t>$28.80</w:t>
      </w:r>
    </w:p>
    <w:p w:rsidR="002E706F" w:rsidRPr="002E706F" w:rsidRDefault="002E706F" w:rsidP="002E706F">
      <w:pPr>
        <w:tabs>
          <w:tab w:val="left" w:pos="2610"/>
        </w:tabs>
        <w:rPr>
          <w:rFonts w:ascii="Calibri" w:hAnsi="Calibri"/>
        </w:rPr>
      </w:pPr>
      <w:r w:rsidRPr="002E706F">
        <w:rPr>
          <w:rFonts w:ascii="Calibri" w:hAnsi="Calibri"/>
        </w:rPr>
        <w:t>$25,000-</w:t>
      </w:r>
      <w:proofErr w:type="gramStart"/>
      <w:r w:rsidRPr="002E706F">
        <w:rPr>
          <w:rFonts w:ascii="Calibri" w:hAnsi="Calibri"/>
        </w:rPr>
        <w:t>29,999</w:t>
      </w:r>
      <w:r>
        <w:rPr>
          <w:rFonts w:ascii="Calibri" w:hAnsi="Calibri"/>
        </w:rPr>
        <w:t xml:space="preserve"> </w:t>
      </w:r>
      <w:r w:rsidRPr="002E706F">
        <w:rPr>
          <w:rFonts w:ascii="Calibri" w:hAnsi="Calibri"/>
        </w:rPr>
        <w:t xml:space="preserve"> 80</w:t>
      </w:r>
      <w:proofErr w:type="gramEnd"/>
      <w:r w:rsidRPr="002E706F">
        <w:rPr>
          <w:rFonts w:ascii="Calibri" w:hAnsi="Calibri"/>
        </w:rPr>
        <w:t>%</w:t>
      </w:r>
      <w:r>
        <w:rPr>
          <w:rFonts w:ascii="Calibri" w:hAnsi="Calibri"/>
        </w:rPr>
        <w:tab/>
      </w:r>
      <w:r w:rsidRPr="002E706F">
        <w:rPr>
          <w:rFonts w:ascii="Calibri" w:hAnsi="Calibri"/>
        </w:rPr>
        <w:t>$25.60</w:t>
      </w:r>
    </w:p>
    <w:p w:rsidR="002E706F" w:rsidRPr="002E706F" w:rsidRDefault="002E706F" w:rsidP="002E706F">
      <w:pPr>
        <w:tabs>
          <w:tab w:val="left" w:pos="2610"/>
        </w:tabs>
        <w:rPr>
          <w:rFonts w:ascii="Calibri" w:hAnsi="Calibri"/>
        </w:rPr>
      </w:pPr>
      <w:r>
        <w:rPr>
          <w:rFonts w:ascii="Calibri" w:hAnsi="Calibri"/>
        </w:rPr>
        <w:t>$20,000-</w:t>
      </w:r>
      <w:proofErr w:type="gramStart"/>
      <w:r>
        <w:rPr>
          <w:rFonts w:ascii="Calibri" w:hAnsi="Calibri"/>
        </w:rPr>
        <w:t xml:space="preserve">24,999  </w:t>
      </w:r>
      <w:r w:rsidRPr="002E706F">
        <w:rPr>
          <w:rFonts w:ascii="Calibri" w:hAnsi="Calibri"/>
        </w:rPr>
        <w:t>70</w:t>
      </w:r>
      <w:proofErr w:type="gramEnd"/>
      <w:r w:rsidRPr="002E706F">
        <w:rPr>
          <w:rFonts w:ascii="Calibri" w:hAnsi="Calibri"/>
        </w:rPr>
        <w:t>%</w:t>
      </w:r>
      <w:r>
        <w:rPr>
          <w:rFonts w:ascii="Calibri" w:hAnsi="Calibri"/>
        </w:rPr>
        <w:tab/>
      </w:r>
      <w:r w:rsidRPr="002E706F">
        <w:rPr>
          <w:rFonts w:ascii="Calibri" w:hAnsi="Calibri"/>
        </w:rPr>
        <w:t>$22.40</w:t>
      </w:r>
    </w:p>
    <w:p w:rsidR="002E706F" w:rsidRPr="002E706F" w:rsidRDefault="002E706F" w:rsidP="002E706F">
      <w:pPr>
        <w:tabs>
          <w:tab w:val="left" w:pos="2610"/>
        </w:tabs>
        <w:rPr>
          <w:rFonts w:ascii="Calibri" w:hAnsi="Calibri"/>
        </w:rPr>
      </w:pPr>
      <w:r>
        <w:rPr>
          <w:rFonts w:ascii="Calibri" w:hAnsi="Calibri"/>
        </w:rPr>
        <w:t xml:space="preserve">$20,000 or </w:t>
      </w:r>
      <w:proofErr w:type="gramStart"/>
      <w:r>
        <w:rPr>
          <w:rFonts w:ascii="Calibri" w:hAnsi="Calibri"/>
        </w:rPr>
        <w:t xml:space="preserve">Less </w:t>
      </w:r>
      <w:r w:rsidRPr="002E706F">
        <w:rPr>
          <w:rFonts w:ascii="Calibri" w:hAnsi="Calibri"/>
        </w:rPr>
        <w:t xml:space="preserve"> 60</w:t>
      </w:r>
      <w:proofErr w:type="gramEnd"/>
      <w:r w:rsidRPr="002E706F">
        <w:rPr>
          <w:rFonts w:ascii="Calibri" w:hAnsi="Calibri"/>
        </w:rPr>
        <w:t>%</w:t>
      </w:r>
      <w:r>
        <w:rPr>
          <w:rFonts w:ascii="Calibri" w:hAnsi="Calibri"/>
        </w:rPr>
        <w:tab/>
      </w:r>
      <w:r w:rsidRPr="002E706F">
        <w:rPr>
          <w:rFonts w:ascii="Calibri" w:hAnsi="Calibri"/>
        </w:rPr>
        <w:t>$19.20</w:t>
      </w:r>
    </w:p>
    <w:p w:rsidR="002E706F" w:rsidRPr="002E706F" w:rsidRDefault="002E706F" w:rsidP="002E706F">
      <w:pPr>
        <w:tabs>
          <w:tab w:val="left" w:pos="2610"/>
        </w:tabs>
        <w:rPr>
          <w:rFonts w:ascii="Calibri" w:hAnsi="Calibri"/>
        </w:rPr>
      </w:pPr>
    </w:p>
    <w:p w:rsidR="002E706F" w:rsidRPr="002E706F" w:rsidRDefault="002E706F" w:rsidP="002E706F">
      <w:pPr>
        <w:tabs>
          <w:tab w:val="left" w:pos="2610"/>
        </w:tabs>
        <w:rPr>
          <w:rFonts w:ascii="Calibri" w:hAnsi="Calibri"/>
        </w:rPr>
      </w:pPr>
      <w:r w:rsidRPr="002E706F">
        <w:rPr>
          <w:rFonts w:ascii="Calibri" w:hAnsi="Calibri"/>
          <w:u w:val="single"/>
        </w:rPr>
        <w:t>Senior Family (over 60)</w:t>
      </w:r>
      <w:r>
        <w:rPr>
          <w:rFonts w:ascii="Calibri" w:hAnsi="Calibri"/>
        </w:rPr>
        <w:tab/>
      </w:r>
      <w:r w:rsidRPr="002E706F">
        <w:rPr>
          <w:rFonts w:ascii="Calibri" w:hAnsi="Calibri"/>
          <w:strike/>
        </w:rPr>
        <w:t>$48.00</w:t>
      </w:r>
      <w:r w:rsidRPr="002E706F">
        <w:rPr>
          <w:rFonts w:ascii="Calibri" w:hAnsi="Calibri"/>
        </w:rPr>
        <w:t xml:space="preserve"> with 10% discount = $43.20</w:t>
      </w:r>
    </w:p>
    <w:p w:rsidR="002E706F" w:rsidRPr="002E706F" w:rsidRDefault="002E706F" w:rsidP="002E706F">
      <w:pPr>
        <w:tabs>
          <w:tab w:val="left" w:pos="2610"/>
        </w:tabs>
        <w:rPr>
          <w:rFonts w:ascii="Calibri" w:hAnsi="Calibri"/>
        </w:rPr>
      </w:pPr>
      <w:r w:rsidRPr="002E706F">
        <w:rPr>
          <w:rFonts w:ascii="Calibri" w:hAnsi="Calibri"/>
        </w:rPr>
        <w:t>$45,000 &amp; over</w:t>
      </w:r>
      <w:r>
        <w:rPr>
          <w:rFonts w:ascii="Calibri" w:hAnsi="Calibri"/>
        </w:rPr>
        <w:t xml:space="preserve">  </w:t>
      </w:r>
      <w:r w:rsidRPr="002E706F">
        <w:rPr>
          <w:rFonts w:ascii="Calibri" w:hAnsi="Calibri"/>
        </w:rPr>
        <w:t xml:space="preserve"> 90%</w:t>
      </w:r>
      <w:r>
        <w:rPr>
          <w:rFonts w:ascii="Calibri" w:hAnsi="Calibri"/>
        </w:rPr>
        <w:tab/>
      </w:r>
      <w:r w:rsidRPr="002E706F">
        <w:rPr>
          <w:rFonts w:ascii="Calibri" w:hAnsi="Calibri"/>
        </w:rPr>
        <w:t>$43.20</w:t>
      </w:r>
    </w:p>
    <w:p w:rsidR="002E706F" w:rsidRPr="002E706F" w:rsidRDefault="002E706F" w:rsidP="002E706F">
      <w:pPr>
        <w:tabs>
          <w:tab w:val="left" w:pos="2610"/>
        </w:tabs>
        <w:rPr>
          <w:rFonts w:ascii="Calibri" w:hAnsi="Calibri"/>
        </w:rPr>
      </w:pPr>
      <w:r w:rsidRPr="002E706F">
        <w:rPr>
          <w:rFonts w:ascii="Calibri" w:hAnsi="Calibri"/>
        </w:rPr>
        <w:t>$40,000-</w:t>
      </w:r>
      <w:proofErr w:type="gramStart"/>
      <w:r w:rsidRPr="002E706F">
        <w:rPr>
          <w:rFonts w:ascii="Calibri" w:hAnsi="Calibri"/>
        </w:rPr>
        <w:t>44,999</w:t>
      </w:r>
      <w:r>
        <w:rPr>
          <w:rFonts w:ascii="Calibri" w:hAnsi="Calibri"/>
        </w:rPr>
        <w:t xml:space="preserve"> </w:t>
      </w:r>
      <w:r w:rsidRPr="002E706F">
        <w:rPr>
          <w:rFonts w:ascii="Calibri" w:hAnsi="Calibri"/>
        </w:rPr>
        <w:t xml:space="preserve"> 80</w:t>
      </w:r>
      <w:proofErr w:type="gramEnd"/>
      <w:r w:rsidRPr="002E706F">
        <w:rPr>
          <w:rFonts w:ascii="Calibri" w:hAnsi="Calibri"/>
        </w:rPr>
        <w:t>%</w:t>
      </w:r>
      <w:r>
        <w:rPr>
          <w:rFonts w:ascii="Calibri" w:hAnsi="Calibri"/>
        </w:rPr>
        <w:tab/>
      </w:r>
      <w:r w:rsidRPr="002E706F">
        <w:rPr>
          <w:rFonts w:ascii="Calibri" w:hAnsi="Calibri"/>
        </w:rPr>
        <w:t>$38.40</w:t>
      </w:r>
    </w:p>
    <w:p w:rsidR="002E706F" w:rsidRPr="002E706F" w:rsidRDefault="002E706F" w:rsidP="002E706F">
      <w:pPr>
        <w:tabs>
          <w:tab w:val="left" w:pos="2610"/>
        </w:tabs>
        <w:rPr>
          <w:rFonts w:ascii="Calibri" w:hAnsi="Calibri"/>
        </w:rPr>
      </w:pPr>
      <w:r>
        <w:rPr>
          <w:rFonts w:ascii="Calibri" w:hAnsi="Calibri"/>
        </w:rPr>
        <w:t>$35,000-</w:t>
      </w:r>
      <w:proofErr w:type="gramStart"/>
      <w:r>
        <w:rPr>
          <w:rFonts w:ascii="Calibri" w:hAnsi="Calibri"/>
        </w:rPr>
        <w:t xml:space="preserve">39,999  </w:t>
      </w:r>
      <w:r w:rsidRPr="002E706F">
        <w:rPr>
          <w:rFonts w:ascii="Calibri" w:hAnsi="Calibri"/>
        </w:rPr>
        <w:t>70</w:t>
      </w:r>
      <w:proofErr w:type="gramEnd"/>
      <w:r w:rsidRPr="002E706F">
        <w:rPr>
          <w:rFonts w:ascii="Calibri" w:hAnsi="Calibri"/>
        </w:rPr>
        <w:t>%</w:t>
      </w:r>
      <w:r>
        <w:rPr>
          <w:rFonts w:ascii="Calibri" w:hAnsi="Calibri"/>
        </w:rPr>
        <w:tab/>
      </w:r>
      <w:r w:rsidRPr="002E706F">
        <w:rPr>
          <w:rFonts w:ascii="Calibri" w:hAnsi="Calibri"/>
        </w:rPr>
        <w:t>$33.60</w:t>
      </w:r>
    </w:p>
    <w:p w:rsidR="002E706F" w:rsidRPr="002E706F" w:rsidRDefault="002E706F" w:rsidP="002E706F">
      <w:pPr>
        <w:tabs>
          <w:tab w:val="left" w:pos="2610"/>
        </w:tabs>
        <w:rPr>
          <w:rFonts w:ascii="Calibri" w:hAnsi="Calibri"/>
        </w:rPr>
      </w:pPr>
      <w:r w:rsidRPr="002E706F">
        <w:rPr>
          <w:rFonts w:ascii="Calibri" w:hAnsi="Calibri"/>
        </w:rPr>
        <w:t>$30,000-</w:t>
      </w:r>
      <w:proofErr w:type="gramStart"/>
      <w:r w:rsidRPr="002E706F">
        <w:rPr>
          <w:rFonts w:ascii="Calibri" w:hAnsi="Calibri"/>
        </w:rPr>
        <w:t>34,999</w:t>
      </w:r>
      <w:r>
        <w:rPr>
          <w:rFonts w:ascii="Calibri" w:hAnsi="Calibri"/>
        </w:rPr>
        <w:t xml:space="preserve"> </w:t>
      </w:r>
      <w:r w:rsidRPr="002E706F">
        <w:rPr>
          <w:rFonts w:ascii="Calibri" w:hAnsi="Calibri"/>
        </w:rPr>
        <w:t xml:space="preserve"> 60</w:t>
      </w:r>
      <w:proofErr w:type="gramEnd"/>
      <w:r w:rsidRPr="002E706F">
        <w:rPr>
          <w:rFonts w:ascii="Calibri" w:hAnsi="Calibri"/>
        </w:rPr>
        <w:t>%</w:t>
      </w:r>
      <w:r>
        <w:rPr>
          <w:rFonts w:ascii="Calibri" w:hAnsi="Calibri"/>
        </w:rPr>
        <w:tab/>
      </w:r>
      <w:r w:rsidRPr="002E706F">
        <w:rPr>
          <w:rFonts w:ascii="Calibri" w:hAnsi="Calibri"/>
        </w:rPr>
        <w:t>$28.80</w:t>
      </w:r>
    </w:p>
    <w:p w:rsidR="002E706F" w:rsidRPr="002E706F" w:rsidRDefault="002E706F" w:rsidP="002E706F">
      <w:pPr>
        <w:tabs>
          <w:tab w:val="left" w:pos="2610"/>
        </w:tabs>
        <w:rPr>
          <w:rFonts w:ascii="Calibri" w:hAnsi="Calibri"/>
        </w:rPr>
      </w:pPr>
      <w:r w:rsidRPr="002E706F">
        <w:rPr>
          <w:rFonts w:ascii="Calibri" w:hAnsi="Calibri"/>
        </w:rPr>
        <w:t>Below $30,000</w:t>
      </w:r>
      <w:r>
        <w:rPr>
          <w:rFonts w:ascii="Calibri" w:hAnsi="Calibri"/>
        </w:rPr>
        <w:t xml:space="preserve">  </w:t>
      </w:r>
      <w:r w:rsidRPr="002E706F">
        <w:rPr>
          <w:rFonts w:ascii="Calibri" w:hAnsi="Calibri"/>
        </w:rPr>
        <w:t xml:space="preserve"> 50%</w:t>
      </w:r>
      <w:r>
        <w:rPr>
          <w:rFonts w:ascii="Calibri" w:hAnsi="Calibri"/>
        </w:rPr>
        <w:tab/>
      </w:r>
      <w:r w:rsidRPr="002E706F">
        <w:rPr>
          <w:rFonts w:ascii="Calibri" w:hAnsi="Calibri"/>
        </w:rPr>
        <w:t>$24.00</w:t>
      </w:r>
    </w:p>
    <w:p w:rsidR="00472A09" w:rsidRPr="002E706F" w:rsidRDefault="00472A09"/>
    <w:sectPr w:rsidR="00472A09" w:rsidRPr="002E706F" w:rsidSect="002E706F">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06F"/>
    <w:rsid w:val="002E706F"/>
    <w:rsid w:val="00472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06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70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06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70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00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wensboroymc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Keller</dc:creator>
  <cp:lastModifiedBy>Linda Keller</cp:lastModifiedBy>
  <cp:revision>1</cp:revision>
  <dcterms:created xsi:type="dcterms:W3CDTF">2015-04-17T16:20:00Z</dcterms:created>
  <dcterms:modified xsi:type="dcterms:W3CDTF">2015-04-17T16:28:00Z</dcterms:modified>
</cp:coreProperties>
</file>